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50D" w:rsidRDefault="002C750D">
      <w:pPr>
        <w:pStyle w:val="normal0"/>
        <w:jc w:val="both"/>
        <w:rPr>
          <w:rFonts w:ascii="Times New Roman" w:eastAsia="Times New Roman" w:hAnsi="Times New Roman" w:cs="Times New Roman"/>
          <w:sz w:val="24"/>
          <w:szCs w:val="24"/>
        </w:rPr>
      </w:pP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are like stairs we have to solve it at every stage of life and thus solving them we can reach to  our desired position.</w:t>
      </w:r>
      <w:r w:rsidR="009934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Challenges are faced by everyone but the one who overcome it by following proper methods and steps can be successful.</w:t>
      </w: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IIC cell and computer engineering department had organised a session on “problem solving and ideation workshop” on </w:t>
      </w: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November, 2022</w:t>
      </w:r>
      <w:r>
        <w:rPr>
          <w:rFonts w:ascii="Times New Roman" w:eastAsia="Times New Roman" w:hAnsi="Times New Roman" w:cs="Times New Roman"/>
          <w:sz w:val="24"/>
          <w:szCs w:val="24"/>
        </w:rPr>
        <w:t xml:space="preserve"> in Upanishad Hall, CE department at L.D. college of engineering. Event started at 2:30pm. Head of Computer Department, Pr</w:t>
      </w:r>
      <w:r>
        <w:rPr>
          <w:rFonts w:ascii="Times New Roman" w:eastAsia="Times New Roman" w:hAnsi="Times New Roman" w:cs="Times New Roman"/>
          <w:sz w:val="24"/>
          <w:szCs w:val="24"/>
        </w:rPr>
        <w:t>of. (Dr.) Chirag S. Thaker was the speaker of the event. Prof. and head of IC department, Dr. Manish Thakkar sir and Prof. and head of EC department, Dr.C.H. Vithalani sir were invited as chief guests. Event was coordinated by Asst. Prof., CE department, P</w:t>
      </w:r>
      <w:r>
        <w:rPr>
          <w:rFonts w:ascii="Times New Roman" w:eastAsia="Times New Roman" w:hAnsi="Times New Roman" w:cs="Times New Roman"/>
          <w:sz w:val="24"/>
          <w:szCs w:val="24"/>
        </w:rPr>
        <w:t>rof. Prachi Pancholi ma’am.</w:t>
      </w: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Session was of about </w:t>
      </w:r>
      <w:r>
        <w:rPr>
          <w:rFonts w:ascii="Times New Roman" w:eastAsia="Times New Roman" w:hAnsi="Times New Roman" w:cs="Times New Roman"/>
          <w:b/>
          <w:sz w:val="24"/>
          <w:szCs w:val="24"/>
        </w:rPr>
        <w:t>90 minutes and approx.</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107</w:t>
      </w:r>
      <w:r>
        <w:rPr>
          <w:rFonts w:ascii="Times New Roman" w:eastAsia="Times New Roman" w:hAnsi="Times New Roman" w:cs="Times New Roman"/>
          <w:sz w:val="24"/>
          <w:szCs w:val="24"/>
        </w:rPr>
        <w:t xml:space="preserve"> students participated along with some faculty members of L.D. college of engineering.</w:t>
      </w:r>
    </w:p>
    <w:p w:rsidR="002C750D" w:rsidRDefault="00EE592A">
      <w:pPr>
        <w:pStyle w:val="Heading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Objectives of the event:</w:t>
      </w:r>
    </w:p>
    <w:p w:rsidR="002C750D" w:rsidRDefault="002C750D">
      <w:pPr>
        <w:pStyle w:val="normal0"/>
        <w:jc w:val="both"/>
        <w:rPr>
          <w:rFonts w:ascii="Times New Roman" w:eastAsia="Times New Roman" w:hAnsi="Times New Roman" w:cs="Times New Roman"/>
          <w:sz w:val="24"/>
          <w:szCs w:val="24"/>
        </w:rPr>
      </w:pPr>
    </w:p>
    <w:p w:rsidR="002C750D" w:rsidRDefault="00EE592A">
      <w:pPr>
        <w:pStyle w:val="normal0"/>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introduce students to various problem-solving basics.</w:t>
      </w:r>
    </w:p>
    <w:p w:rsidR="002C750D" w:rsidRDefault="00EE592A">
      <w:pPr>
        <w:pStyle w:val="normal0"/>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educate </w:t>
      </w:r>
      <w:r>
        <w:rPr>
          <w:rFonts w:ascii="Times New Roman" w:eastAsia="Times New Roman" w:hAnsi="Times New Roman" w:cs="Times New Roman"/>
          <w:color w:val="000000"/>
          <w:sz w:val="24"/>
          <w:szCs w:val="24"/>
        </w:rPr>
        <w:t>them about what is an idea how different ideas can help to solve a challenge.</w:t>
      </w:r>
    </w:p>
    <w:p w:rsidR="002C750D" w:rsidRDefault="00EE592A">
      <w:pPr>
        <w:pStyle w:val="normal0"/>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sectPr w:rsidR="002C750D">
          <w:headerReference w:type="default" r:id="rId7"/>
          <w:footerReference w:type="default" r:id="rId8"/>
          <w:footerReference w:type="first" r:id="rId9"/>
          <w:pgSz w:w="11906" w:h="16838"/>
          <w:pgMar w:top="1440" w:right="1440" w:bottom="1440" w:left="1440" w:header="708" w:footer="708" w:gutter="0"/>
          <w:pgNumType w:start="1"/>
          <w:cols w:space="720"/>
        </w:sectPr>
      </w:pPr>
      <w:r>
        <w:rPr>
          <w:rFonts w:ascii="Times New Roman" w:eastAsia="Times New Roman" w:hAnsi="Times New Roman" w:cs="Times New Roman"/>
          <w:color w:val="000000"/>
          <w:sz w:val="24"/>
          <w:szCs w:val="24"/>
        </w:rPr>
        <w:t>To cultivate design thinking, digital skills and problem analysing skills in them.</w:t>
      </w: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welcoming professors and students, Prof. Prachi pancholi ma’am introduced the topic. Dr. Manish Thakker sir and Dr.C.H. Vithalani sir shared the importance of such eve</w:t>
      </w:r>
      <w:r>
        <w:rPr>
          <w:rFonts w:ascii="Times New Roman" w:eastAsia="Times New Roman" w:hAnsi="Times New Roman" w:cs="Times New Roman"/>
          <w:sz w:val="24"/>
          <w:szCs w:val="24"/>
        </w:rPr>
        <w:t>nts. Then firstly, HOD sir gave a brief information about flow of the event towards ideas and solutions.</w:t>
      </w:r>
    </w:p>
    <w:p w:rsidR="002C750D" w:rsidRDefault="002C750D">
      <w:pPr>
        <w:pStyle w:val="normal0"/>
        <w:ind w:left="-907"/>
        <w:jc w:val="both"/>
        <w:rPr>
          <w:rFonts w:ascii="Times New Roman" w:eastAsia="Times New Roman" w:hAnsi="Times New Roman" w:cs="Times New Roman"/>
          <w:b/>
          <w:sz w:val="24"/>
          <w:szCs w:val="24"/>
        </w:rPr>
      </w:pPr>
    </w:p>
    <w:p w:rsidR="002C750D" w:rsidRDefault="00EE592A">
      <w:pPr>
        <w:pStyle w:val="normal0"/>
        <w:ind w:left="-907"/>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-653414</wp:posOffset>
            </wp:positionH>
            <wp:positionV relativeFrom="page">
              <wp:posOffset>2695575</wp:posOffset>
            </wp:positionV>
            <wp:extent cx="3478530" cy="298513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478530" cy="2985135"/>
                    </a:xfrm>
                    <a:prstGeom prst="rect">
                      <a:avLst/>
                    </a:prstGeom>
                    <a:ln/>
                  </pic:spPr>
                </pic:pic>
              </a:graphicData>
            </a:graphic>
          </wp:anchor>
        </w:drawing>
      </w: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posOffset>2944495</wp:posOffset>
            </wp:positionH>
            <wp:positionV relativeFrom="margin">
              <wp:posOffset>1769110</wp:posOffset>
            </wp:positionV>
            <wp:extent cx="3479165" cy="296037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479165" cy="2960370"/>
                    </a:xfrm>
                    <a:prstGeom prst="rect">
                      <a:avLst/>
                    </a:prstGeom>
                    <a:ln/>
                  </pic:spPr>
                </pic:pic>
              </a:graphicData>
            </a:graphic>
          </wp:anchor>
        </w:drawing>
      </w:r>
    </w:p>
    <w:p w:rsidR="002C750D" w:rsidRDefault="00EE592A">
      <w:pPr>
        <w:pStyle w:val="normal0"/>
        <w:tabs>
          <w:tab w:val="left" w:pos="4956"/>
        </w:tabs>
        <w:ind w:left="-1020" w:righ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Welcome speech by Prof.Prachi Pancholi                              Introduction by Prof. (Dr.) Manish sir </w:t>
      </w:r>
    </w:p>
    <w:p w:rsidR="002C750D" w:rsidRDefault="002C750D">
      <w:pPr>
        <w:pStyle w:val="normal0"/>
        <w:jc w:val="both"/>
        <w:rPr>
          <w:rFonts w:ascii="Times New Roman" w:eastAsia="Times New Roman" w:hAnsi="Times New Roman" w:cs="Times New Roman"/>
          <w:sz w:val="24"/>
          <w:szCs w:val="24"/>
        </w:rPr>
      </w:pPr>
    </w:p>
    <w:p w:rsidR="002C750D" w:rsidRDefault="002C750D">
      <w:pPr>
        <w:pStyle w:val="normal0"/>
        <w:jc w:val="both"/>
        <w:rPr>
          <w:rFonts w:ascii="Times New Roman" w:eastAsia="Times New Roman" w:hAnsi="Times New Roman" w:cs="Times New Roman"/>
          <w:sz w:val="24"/>
          <w:szCs w:val="24"/>
        </w:rPr>
      </w:pPr>
    </w:p>
    <w:p w:rsidR="002C750D" w:rsidRDefault="00EE592A">
      <w:pPr>
        <w:pStyle w:val="normal0"/>
        <w:tabs>
          <w:tab w:val="left" w:pos="17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 presented and shared his thoughts over Innovation Ecosystem and Critical Thinking Skills. He ideated students with stepwise solutions to problems along with real life examples including Apple. He gave broad range of potential solutions to a particular </w:t>
      </w:r>
      <w:r>
        <w:rPr>
          <w:rFonts w:ascii="Times New Roman" w:eastAsia="Times New Roman" w:hAnsi="Times New Roman" w:cs="Times New Roman"/>
          <w:sz w:val="24"/>
          <w:szCs w:val="24"/>
        </w:rPr>
        <w:t xml:space="preserve">challenge. Then he also explained the importance of innovation, idea generation and how to develop “out of the box thinking” by narrating Toyota’s 7 step problem solving process as a test case. </w:t>
      </w:r>
    </w:p>
    <w:p w:rsidR="002C750D" w:rsidRDefault="00EE592A">
      <w:pPr>
        <w:pStyle w:val="normal0"/>
        <w:tabs>
          <w:tab w:val="left" w:pos="1770"/>
        </w:tabs>
        <w:jc w:val="both"/>
        <w:rPr>
          <w:rFonts w:ascii="Times New Roman" w:eastAsia="Times New Roman" w:hAnsi="Times New Roman" w:cs="Times New Roman"/>
          <w:sz w:val="24"/>
          <w:szCs w:val="24"/>
        </w:rPr>
        <w:sectPr w:rsidR="002C750D">
          <w:pgSz w:w="11906" w:h="16838"/>
          <w:pgMar w:top="1440" w:right="1440" w:bottom="1440" w:left="1440" w:header="708" w:footer="708" w:gutter="0"/>
          <w:cols w:space="720"/>
          <w:titlePg/>
        </w:sectPr>
      </w:pPr>
      <w:r>
        <w:rPr>
          <w:rFonts w:ascii="Times New Roman" w:eastAsia="Times New Roman" w:hAnsi="Times New Roman" w:cs="Times New Roman"/>
          <w:sz w:val="24"/>
          <w:szCs w:val="24"/>
        </w:rPr>
        <w:t>During the session he also gave many examples of a</w:t>
      </w:r>
      <w:r>
        <w:rPr>
          <w:rFonts w:ascii="Times New Roman" w:eastAsia="Times New Roman" w:hAnsi="Times New Roman" w:cs="Times New Roman"/>
          <w:sz w:val="24"/>
          <w:szCs w:val="24"/>
        </w:rPr>
        <w:t>ll the big companies like Apple, Alphabet, Amazon, Microsoft, Meta etc.  to make sure students better understand the direction of the topic.</w:t>
      </w:r>
    </w:p>
    <w:p w:rsidR="002C750D" w:rsidRDefault="00EE592A">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He also quoted famous statement of Albert Einstein; “</w:t>
      </w:r>
      <w:r>
        <w:rPr>
          <w:rFonts w:ascii="Times New Roman" w:eastAsia="Times New Roman" w:hAnsi="Times New Roman" w:cs="Times New Roman"/>
          <w:b/>
          <w:sz w:val="24"/>
          <w:szCs w:val="24"/>
        </w:rPr>
        <w:t>We cannot solve problems by using the same kind of thinking we</w:t>
      </w:r>
      <w:r>
        <w:rPr>
          <w:rFonts w:ascii="Times New Roman" w:eastAsia="Times New Roman" w:hAnsi="Times New Roman" w:cs="Times New Roman"/>
          <w:b/>
          <w:sz w:val="24"/>
          <w:szCs w:val="24"/>
        </w:rPr>
        <w:t xml:space="preserve"> used to create them.”  </w:t>
      </w:r>
    </w:p>
    <w:p w:rsidR="002C750D" w:rsidRDefault="00EE592A">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Further he quoted</w:t>
      </w:r>
      <w:r>
        <w:rPr>
          <w:rFonts w:ascii="Times New Roman" w:eastAsia="Times New Roman" w:hAnsi="Times New Roman" w:cs="Times New Roman"/>
          <w:b/>
          <w:sz w:val="24"/>
          <w:szCs w:val="24"/>
        </w:rPr>
        <w:t>, “Every once in a while, a new technology, an old problem and a big idea turns into an innovation.”</w:t>
      </w:r>
    </w:p>
    <w:p w:rsidR="002C750D" w:rsidRDefault="002C750D">
      <w:pPr>
        <w:pStyle w:val="normal0"/>
        <w:jc w:val="both"/>
        <w:rPr>
          <w:rFonts w:ascii="Times New Roman" w:eastAsia="Times New Roman" w:hAnsi="Times New Roman" w:cs="Times New Roman"/>
          <w:sz w:val="24"/>
          <w:szCs w:val="24"/>
        </w:rPr>
      </w:pPr>
    </w:p>
    <w:p w:rsidR="002C750D" w:rsidRDefault="002C750D">
      <w:pPr>
        <w:pStyle w:val="normal0"/>
        <w:jc w:val="both"/>
        <w:rPr>
          <w:rFonts w:ascii="Times New Roman" w:eastAsia="Times New Roman" w:hAnsi="Times New Roman" w:cs="Times New Roman"/>
          <w:b/>
          <w:sz w:val="24"/>
          <w:szCs w:val="24"/>
        </w:rPr>
      </w:pPr>
    </w:p>
    <w:p w:rsidR="002C750D" w:rsidRDefault="00EE592A">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posOffset>-85724</wp:posOffset>
            </wp:positionH>
            <wp:positionV relativeFrom="page">
              <wp:posOffset>2741930</wp:posOffset>
            </wp:positionV>
            <wp:extent cx="5462270" cy="3942080"/>
            <wp:effectExtent l="0" t="0" r="0" b="0"/>
            <wp:wrapTopAndBottom distT="0" distB="0"/>
            <wp:docPr id="5" name="image5.png" descr="A person standing in front of a projection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person standing in front of a projection screen&#10;&#10;Description automatically generated with medium confidence"/>
                    <pic:cNvPicPr preferRelativeResize="0"/>
                  </pic:nvPicPr>
                  <pic:blipFill>
                    <a:blip r:embed="rId12"/>
                    <a:srcRect/>
                    <a:stretch>
                      <a:fillRect/>
                    </a:stretch>
                  </pic:blipFill>
                  <pic:spPr>
                    <a:xfrm>
                      <a:off x="0" y="0"/>
                      <a:ext cx="5462270" cy="3942080"/>
                    </a:xfrm>
                    <a:prstGeom prst="rect">
                      <a:avLst/>
                    </a:prstGeom>
                    <a:ln/>
                  </pic:spPr>
                </pic:pic>
              </a:graphicData>
            </a:graphic>
          </wp:anchor>
        </w:drawing>
      </w:r>
      <w:r>
        <w:rPr>
          <w:rFonts w:ascii="Times New Roman" w:eastAsia="Times New Roman" w:hAnsi="Times New Roman" w:cs="Times New Roman"/>
          <w:b/>
          <w:sz w:val="24"/>
          <w:szCs w:val="24"/>
        </w:rPr>
        <w:t>HOD sir explaining flow of presentation</w:t>
      </w:r>
    </w:p>
    <w:p w:rsidR="002C750D" w:rsidRDefault="002C750D">
      <w:pPr>
        <w:pStyle w:val="normal0"/>
        <w:jc w:val="both"/>
        <w:rPr>
          <w:rFonts w:ascii="Times New Roman" w:eastAsia="Times New Roman" w:hAnsi="Times New Roman" w:cs="Times New Roman"/>
          <w:sz w:val="24"/>
          <w:szCs w:val="24"/>
        </w:rPr>
      </w:pP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pointed out some major aspects of problem solving and critical thi</w:t>
      </w:r>
      <w:r>
        <w:rPr>
          <w:rFonts w:ascii="Times New Roman" w:eastAsia="Times New Roman" w:hAnsi="Times New Roman" w:cs="Times New Roman"/>
          <w:sz w:val="24"/>
          <w:szCs w:val="24"/>
        </w:rPr>
        <w:t>nking like:</w:t>
      </w:r>
    </w:p>
    <w:p w:rsidR="002C750D" w:rsidRDefault="00EE592A">
      <w:pPr>
        <w:pStyle w:val="normal0"/>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has to be known first to approach its solution.</w:t>
      </w:r>
    </w:p>
    <w:p w:rsidR="002C750D" w:rsidRDefault="00EE592A">
      <w:pPr>
        <w:pStyle w:val="normal0"/>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Acknowledgement about ideation and solving steps is must.</w:t>
      </w:r>
    </w:p>
    <w:p w:rsidR="002C750D" w:rsidRDefault="00EE592A">
      <w:pPr>
        <w:pStyle w:val="normal0"/>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schemes of many developed companies.</w:t>
      </w:r>
    </w:p>
    <w:p w:rsidR="002C750D" w:rsidRDefault="00EE592A">
      <w:pPr>
        <w:pStyle w:val="normal0"/>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sectPr w:rsidR="002C750D">
          <w:pgSz w:w="11906" w:h="16838"/>
          <w:pgMar w:top="1440" w:right="1440" w:bottom="1440" w:left="1440" w:header="708" w:footer="708" w:gutter="0"/>
          <w:cols w:space="720"/>
          <w:titlePg/>
        </w:sectPr>
      </w:pPr>
      <w:r>
        <w:rPr>
          <w:rFonts w:ascii="Times New Roman" w:eastAsia="Times New Roman" w:hAnsi="Times New Roman" w:cs="Times New Roman"/>
          <w:color w:val="000000"/>
          <w:sz w:val="24"/>
          <w:szCs w:val="24"/>
        </w:rPr>
        <w:t>Outcomes are effective with solution focused mind set.</w:t>
      </w:r>
    </w:p>
    <w:p w:rsidR="002C750D" w:rsidRDefault="00EE592A">
      <w:pPr>
        <w:pStyle w:val="normal0"/>
        <w:pBdr>
          <w:top w:val="nil"/>
          <w:left w:val="nil"/>
          <w:bottom w:val="nil"/>
          <w:right w:val="nil"/>
          <w:between w:val="nil"/>
        </w:pBdr>
        <w:tabs>
          <w:tab w:val="left" w:pos="1365"/>
        </w:tabs>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61312" behindDoc="0" locked="0" layoutInCell="1" allowOverlap="1">
            <wp:simplePos x="0" y="0"/>
            <wp:positionH relativeFrom="margin">
              <wp:posOffset>640715</wp:posOffset>
            </wp:positionH>
            <wp:positionV relativeFrom="margin">
              <wp:posOffset>2897299</wp:posOffset>
            </wp:positionV>
            <wp:extent cx="4262755" cy="313309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4262755" cy="3133090"/>
                    </a:xfrm>
                    <a:prstGeom prst="rect">
                      <a:avLst/>
                    </a:prstGeom>
                    <a:ln/>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662336" behindDoc="0" locked="0" layoutInCell="1" allowOverlap="1">
            <wp:simplePos x="0" y="0"/>
            <wp:positionH relativeFrom="margin">
              <wp:posOffset>640905</wp:posOffset>
            </wp:positionH>
            <wp:positionV relativeFrom="margin">
              <wp:posOffset>-641423</wp:posOffset>
            </wp:positionV>
            <wp:extent cx="4203700" cy="327977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203700" cy="3279775"/>
                    </a:xfrm>
                    <a:prstGeom prst="rect">
                      <a:avLst/>
                    </a:prstGeom>
                    <a:ln/>
                  </pic:spPr>
                </pic:pic>
              </a:graphicData>
            </a:graphic>
          </wp:anchor>
        </w:drawing>
      </w:r>
      <w:r>
        <w:rPr>
          <w:rFonts w:ascii="Times New Roman" w:eastAsia="Times New Roman" w:hAnsi="Times New Roman" w:cs="Times New Roman"/>
          <w:color w:val="000000"/>
          <w:sz w:val="24"/>
          <w:szCs w:val="24"/>
        </w:rPr>
        <w:tab/>
        <w:t xml:space="preserve">          </w:t>
      </w:r>
      <m:oMath>
        <w:sdt>
          <w:sdtPr>
            <w:rPr>
              <w:rFonts w:ascii="Cambria Math" w:eastAsia="Times New Roman" w:hAnsi="Cambria Math" w:cs="Times New Roman"/>
              <w:i/>
              <w:color w:val="000000"/>
              <w:sz w:val="24"/>
              <w:szCs w:val="24"/>
            </w:rPr>
            <w:id w:val="544141"/>
            <w:placeholder>
              <w:docPart w:val="DefaultPlaceholder_7274954"/>
            </w:placeholder>
            <w:temporary/>
            <w:showingPlcHdr/>
            <w:equation/>
          </w:sdtPr>
          <w:sdtContent>
            <m:r>
              <w:rPr>
                <w:rStyle w:val="PlaceholderText"/>
                <w:rFonts w:ascii="Cambria Math" w:hAnsi="Cambria Math"/>
              </w:rPr>
              <m:t>Type equation here.</m:t>
            </m:r>
          </w:sdtContent>
        </w:sdt>
      </m:oMath>
    </w:p>
    <w:p w:rsidR="002C750D" w:rsidRDefault="00EE592A">
      <w:pPr>
        <w:pStyle w:val="normal0"/>
        <w:tabs>
          <w:tab w:val="left" w:pos="1365"/>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Students actively participating in the event</w:t>
      </w: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explained that ideas are the foremost building blocks before starting to think about any solution. He also pinpointed out many critical sub steps in between the steps of solving proc</w:t>
      </w:r>
      <w:r>
        <w:rPr>
          <w:rFonts w:ascii="Times New Roman" w:eastAsia="Times New Roman" w:hAnsi="Times New Roman" w:cs="Times New Roman"/>
          <w:sz w:val="24"/>
          <w:szCs w:val="24"/>
        </w:rPr>
        <w:t>ess. After that he also stressed creative thinking as a crucial aspect for the same.  Further he described that along with all these, going along the steps is also important.</w:t>
      </w:r>
    </w:p>
    <w:p w:rsidR="002C750D" w:rsidRDefault="00EE592A">
      <w:pPr>
        <w:pStyle w:val="normal0"/>
        <w:jc w:val="both"/>
        <w:rPr>
          <w:rFonts w:ascii="Times New Roman" w:eastAsia="Times New Roman" w:hAnsi="Times New Roman" w:cs="Times New Roman"/>
          <w:sz w:val="24"/>
          <w:szCs w:val="24"/>
        </w:rPr>
        <w:sectPr w:rsidR="002C750D">
          <w:pgSz w:w="11906" w:h="16838"/>
          <w:pgMar w:top="1440" w:right="1440" w:bottom="1440" w:left="1440" w:header="708" w:footer="708" w:gutter="0"/>
          <w:cols w:space="720"/>
          <w:titlePg/>
        </w:sectPr>
      </w:pPr>
      <w:r>
        <w:rPr>
          <w:rFonts w:ascii="Times New Roman" w:eastAsia="Times New Roman" w:hAnsi="Times New Roman" w:cs="Times New Roman"/>
          <w:sz w:val="24"/>
          <w:szCs w:val="24"/>
        </w:rPr>
        <w:t>Event concluded with an opportunity for students to explore challenges</w:t>
      </w:r>
      <w:r>
        <w:rPr>
          <w:rFonts w:ascii="Times New Roman" w:eastAsia="Times New Roman" w:hAnsi="Times New Roman" w:cs="Times New Roman"/>
          <w:sz w:val="24"/>
          <w:szCs w:val="24"/>
        </w:rPr>
        <w:t xml:space="preserve"> and their solutions with different ideas and deep approach.</w:t>
      </w:r>
      <w:r>
        <w:rPr>
          <w:rFonts w:ascii="Times New Roman" w:eastAsia="Times New Roman" w:hAnsi="Times New Roman" w:cs="Times New Roman"/>
          <w:sz w:val="24"/>
          <w:szCs w:val="24"/>
        </w:rPr>
        <w:tab/>
      </w:r>
    </w:p>
    <w:p w:rsidR="002C750D" w:rsidRDefault="00EE592A">
      <w:pPr>
        <w:pStyle w:val="norm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anchor distT="0" distB="0" distL="114300" distR="114300" simplePos="0" relativeHeight="251663360" behindDoc="0" locked="0" layoutInCell="1" allowOverlap="1">
            <wp:simplePos x="0" y="0"/>
            <wp:positionH relativeFrom="margin">
              <wp:align>left</wp:align>
            </wp:positionH>
            <wp:positionV relativeFrom="page">
              <wp:posOffset>284546</wp:posOffset>
            </wp:positionV>
            <wp:extent cx="5557520" cy="430149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57520" cy="4301490"/>
                    </a:xfrm>
                    <a:prstGeom prst="rect">
                      <a:avLst/>
                    </a:prstGeom>
                    <a:ln/>
                  </pic:spPr>
                </pic:pic>
              </a:graphicData>
            </a:graphic>
          </wp:anchor>
        </w:drawing>
      </w:r>
    </w:p>
    <w:p w:rsidR="002C750D" w:rsidRDefault="002C750D">
      <w:pPr>
        <w:pStyle w:val="normal0"/>
        <w:tabs>
          <w:tab w:val="left" w:pos="1770"/>
        </w:tabs>
        <w:jc w:val="both"/>
        <w:rPr>
          <w:rFonts w:ascii="Times New Roman" w:eastAsia="Times New Roman" w:hAnsi="Times New Roman" w:cs="Times New Roman"/>
          <w:sz w:val="24"/>
          <w:szCs w:val="24"/>
        </w:rPr>
      </w:pPr>
    </w:p>
    <w:p w:rsidR="002C750D" w:rsidRDefault="002C750D">
      <w:pPr>
        <w:pStyle w:val="normal0"/>
        <w:tabs>
          <w:tab w:val="left" w:pos="1770"/>
        </w:tabs>
        <w:jc w:val="both"/>
        <w:rPr>
          <w:rFonts w:ascii="Times New Roman" w:eastAsia="Times New Roman" w:hAnsi="Times New Roman" w:cs="Times New Roman"/>
          <w:sz w:val="24"/>
          <w:szCs w:val="24"/>
        </w:rPr>
      </w:pPr>
    </w:p>
    <w:p w:rsidR="002C750D" w:rsidRDefault="00EE592A">
      <w:pPr>
        <w:pStyle w:val="Heading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Benefit in terms of knowledge and skills:</w:t>
      </w:r>
    </w:p>
    <w:p w:rsidR="002C750D" w:rsidRDefault="002C750D">
      <w:pPr>
        <w:pStyle w:val="normal0"/>
        <w:jc w:val="both"/>
        <w:rPr>
          <w:rFonts w:ascii="Times New Roman" w:eastAsia="Times New Roman" w:hAnsi="Times New Roman" w:cs="Times New Roman"/>
          <w:sz w:val="24"/>
          <w:szCs w:val="24"/>
        </w:rPr>
      </w:pPr>
    </w:p>
    <w:p w:rsidR="002C750D" w:rsidRDefault="00EE592A">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were motivated to see the problems thoroughly and try to find solutions to them.</w:t>
      </w:r>
    </w:p>
    <w:p w:rsidR="002C750D" w:rsidRDefault="00EE592A">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gained many insights about ideation process and how to follow it.</w:t>
      </w:r>
    </w:p>
    <w:p w:rsidR="002C750D" w:rsidRDefault="00EE592A">
      <w:pPr>
        <w:pStyle w:val="normal0"/>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learnt about problem solving ways and innovations of many big tech companies.</w:t>
      </w:r>
    </w:p>
    <w:p w:rsidR="002C750D" w:rsidRDefault="002C750D">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C750D" w:rsidRDefault="002C750D">
      <w:pPr>
        <w:pStyle w:val="normal0"/>
        <w:jc w:val="both"/>
        <w:rPr>
          <w:rFonts w:ascii="Times New Roman" w:eastAsia="Times New Roman" w:hAnsi="Times New Roman" w:cs="Times New Roman"/>
          <w:sz w:val="24"/>
          <w:szCs w:val="24"/>
        </w:rPr>
      </w:pPr>
    </w:p>
    <w:p w:rsidR="002C750D" w:rsidRDefault="002C750D">
      <w:pPr>
        <w:pStyle w:val="normal0"/>
        <w:tabs>
          <w:tab w:val="left" w:pos="1770"/>
        </w:tabs>
        <w:jc w:val="both"/>
        <w:rPr>
          <w:rFonts w:ascii="Times New Roman" w:eastAsia="Times New Roman" w:hAnsi="Times New Roman" w:cs="Times New Roman"/>
          <w:sz w:val="24"/>
          <w:szCs w:val="24"/>
        </w:rPr>
      </w:pPr>
    </w:p>
    <w:p w:rsidR="002C750D" w:rsidRDefault="002C750D">
      <w:pPr>
        <w:pStyle w:val="normal0"/>
        <w:tabs>
          <w:tab w:val="left" w:pos="1770"/>
        </w:tabs>
        <w:jc w:val="both"/>
        <w:rPr>
          <w:rFonts w:ascii="Times New Roman" w:eastAsia="Times New Roman" w:hAnsi="Times New Roman" w:cs="Times New Roman"/>
          <w:sz w:val="24"/>
          <w:szCs w:val="24"/>
        </w:rPr>
      </w:pPr>
    </w:p>
    <w:p w:rsidR="002C750D" w:rsidRDefault="002C750D">
      <w:pPr>
        <w:pStyle w:val="normal0"/>
        <w:tabs>
          <w:tab w:val="left" w:pos="1770"/>
        </w:tabs>
        <w:jc w:val="both"/>
        <w:rPr>
          <w:rFonts w:ascii="Times New Roman" w:eastAsia="Times New Roman" w:hAnsi="Times New Roman" w:cs="Times New Roman"/>
          <w:sz w:val="24"/>
          <w:szCs w:val="24"/>
        </w:rPr>
        <w:sectPr w:rsidR="002C750D">
          <w:pgSz w:w="11906" w:h="16838"/>
          <w:pgMar w:top="1440" w:right="1440" w:bottom="1440" w:left="1440" w:header="708" w:footer="708" w:gutter="0"/>
          <w:cols w:space="720"/>
          <w:titlePg/>
        </w:sectPr>
      </w:pPr>
    </w:p>
    <w:p w:rsidR="002C750D" w:rsidRDefault="00EE592A">
      <w:pPr>
        <w:pStyle w:val="normal0"/>
        <w:tabs>
          <w:tab w:val="left" w:pos="1770"/>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5731510" cy="41160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31510" cy="4116070"/>
                    </a:xfrm>
                    <a:prstGeom prst="rect">
                      <a:avLst/>
                    </a:prstGeom>
                    <a:ln/>
                  </pic:spPr>
                </pic:pic>
              </a:graphicData>
            </a:graphic>
          </wp:inline>
        </w:drawing>
      </w:r>
    </w:p>
    <w:p w:rsidR="002C750D" w:rsidRDefault="00EE592A">
      <w:pPr>
        <w:pStyle w:val="normal0"/>
        <w:tabs>
          <w:tab w:val="left" w:pos="3348"/>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Flyer for the event </w:t>
      </w:r>
    </w:p>
    <w:sectPr w:rsidR="002C750D" w:rsidSect="002C750D">
      <w:headerReference w:type="first" r:id="rId17"/>
      <w:pgSz w:w="11906" w:h="16838"/>
      <w:pgMar w:top="1440" w:right="1440" w:bottom="1440" w:left="1440"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92A" w:rsidRDefault="00EE592A" w:rsidP="002C750D">
      <w:pPr>
        <w:spacing w:after="0" w:line="240" w:lineRule="auto"/>
      </w:pPr>
      <w:r>
        <w:separator/>
      </w:r>
    </w:p>
  </w:endnote>
  <w:endnote w:type="continuationSeparator" w:id="1">
    <w:p w:rsidR="00EE592A" w:rsidRDefault="00EE592A" w:rsidP="002C7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eko">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hruti">
    <w:panose1 w:val="02000500000000000000"/>
    <w:charset w:val="01"/>
    <w:family w:val="auto"/>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0D" w:rsidRDefault="002C750D">
    <w:pPr>
      <w:pStyle w:val="norm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EE592A">
      <w:rPr>
        <w:color w:val="000000"/>
      </w:rPr>
      <w:instrText>PAGE</w:instrText>
    </w:r>
    <w:r w:rsidR="0099344A">
      <w:rPr>
        <w:color w:val="000000"/>
      </w:rPr>
      <w:fldChar w:fldCharType="separate"/>
    </w:r>
    <w:r w:rsidR="0099344A">
      <w:rPr>
        <w:noProof/>
        <w:color w:val="000000"/>
      </w:rPr>
      <w:t>1</w:t>
    </w:r>
    <w:r>
      <w:rPr>
        <w:color w:val="000000"/>
      </w:rPr>
      <w:fldChar w:fldCharType="end"/>
    </w:r>
  </w:p>
  <w:p w:rsidR="002C750D" w:rsidRDefault="002C750D">
    <w:pPr>
      <w:pStyle w:val="normal0"/>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0D" w:rsidRDefault="002C750D">
    <w:pPr>
      <w:pStyle w:val="normal0"/>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sidR="00EE592A">
      <w:rPr>
        <w:color w:val="000000"/>
      </w:rPr>
      <w:instrText>PAGE</w:instrText>
    </w:r>
    <w:r w:rsidR="0099344A">
      <w:rPr>
        <w:color w:val="000000"/>
      </w:rPr>
      <w:fldChar w:fldCharType="separate"/>
    </w:r>
    <w:r w:rsidR="00666DC2">
      <w:rPr>
        <w:noProof/>
        <w:color w:val="000000"/>
      </w:rPr>
      <w:t>4</w:t>
    </w:r>
    <w:r>
      <w:rPr>
        <w:color w:val="000000"/>
      </w:rPr>
      <w:fldChar w:fldCharType="end"/>
    </w:r>
  </w:p>
  <w:p w:rsidR="002C750D" w:rsidRDefault="002C750D">
    <w:pPr>
      <w:pStyle w:val="normal0"/>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92A" w:rsidRDefault="00EE592A" w:rsidP="002C750D">
      <w:pPr>
        <w:spacing w:after="0" w:line="240" w:lineRule="auto"/>
      </w:pPr>
      <w:r>
        <w:separator/>
      </w:r>
    </w:p>
  </w:footnote>
  <w:footnote w:type="continuationSeparator" w:id="1">
    <w:p w:rsidR="00EE592A" w:rsidRDefault="00EE592A" w:rsidP="002C75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0D" w:rsidRDefault="00EE592A">
    <w:pPr>
      <w:pStyle w:val="normal0"/>
      <w:pBdr>
        <w:top w:val="nil"/>
        <w:left w:val="nil"/>
        <w:bottom w:val="nil"/>
        <w:right w:val="nil"/>
        <w:between w:val="nil"/>
      </w:pBdr>
      <w:tabs>
        <w:tab w:val="center" w:pos="4513"/>
        <w:tab w:val="right" w:pos="9026"/>
      </w:tabs>
      <w:spacing w:after="0" w:line="240" w:lineRule="auto"/>
      <w:jc w:val="center"/>
      <w:rPr>
        <w:b/>
        <w:color w:val="000000"/>
        <w:sz w:val="44"/>
        <w:szCs w:val="44"/>
      </w:rPr>
    </w:pPr>
    <w:r>
      <w:rPr>
        <w:b/>
        <w:color w:val="000000"/>
        <w:sz w:val="44"/>
        <w:szCs w:val="44"/>
      </w:rPr>
      <w:t>LDCE IIC CELL</w:t>
    </w:r>
  </w:p>
  <w:p w:rsidR="002C750D" w:rsidRDefault="002C750D">
    <w:pPr>
      <w:pStyle w:val="normal0"/>
      <w:pBdr>
        <w:top w:val="nil"/>
        <w:left w:val="nil"/>
        <w:bottom w:val="nil"/>
        <w:right w:val="nil"/>
        <w:between w:val="nil"/>
      </w:pBdr>
      <w:tabs>
        <w:tab w:val="center" w:pos="4513"/>
        <w:tab w:val="right" w:pos="9026"/>
      </w:tabs>
      <w:spacing w:after="0" w:line="240" w:lineRule="auto"/>
      <w:jc w:val="center"/>
      <w:rPr>
        <w:b/>
        <w:color w:val="000000"/>
        <w:sz w:val="44"/>
        <w:szCs w:val="44"/>
      </w:rPr>
    </w:pPr>
  </w:p>
  <w:p w:rsidR="002C750D" w:rsidRDefault="00EE592A">
    <w:pPr>
      <w:pStyle w:val="normal0"/>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44"/>
        <w:szCs w:val="44"/>
      </w:rPr>
    </w:pPr>
    <w:r>
      <w:rPr>
        <w:rFonts w:ascii="Arial" w:eastAsia="Arial" w:hAnsi="Arial" w:cs="Arial"/>
        <w:i/>
        <w:color w:val="000000"/>
        <w:sz w:val="40"/>
        <w:szCs w:val="40"/>
      </w:rPr>
      <w:t>A SESSION ON</w:t>
    </w:r>
  </w:p>
  <w:p w:rsidR="002C750D" w:rsidRDefault="00EE592A">
    <w:pPr>
      <w:pStyle w:val="normal0"/>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40"/>
        <w:szCs w:val="40"/>
      </w:rPr>
    </w:pPr>
    <w:r>
      <w:rPr>
        <w:rFonts w:ascii="Arial" w:eastAsia="Arial" w:hAnsi="Arial" w:cs="Arial"/>
        <w:i/>
        <w:color w:val="000000"/>
        <w:sz w:val="40"/>
        <w:szCs w:val="40"/>
      </w:rPr>
      <w:t>“PROBLEM SOLVING AND IDEATION WORKSHOP”</w:t>
    </w:r>
  </w:p>
  <w:p w:rsidR="002C750D" w:rsidRDefault="002C750D">
    <w:pPr>
      <w:pStyle w:val="normal0"/>
      <w:pBdr>
        <w:top w:val="nil"/>
        <w:left w:val="nil"/>
        <w:bottom w:val="nil"/>
        <w:right w:val="nil"/>
        <w:between w:val="nil"/>
      </w:pBdr>
      <w:tabs>
        <w:tab w:val="center" w:pos="4513"/>
        <w:tab w:val="right" w:pos="9026"/>
      </w:tabs>
      <w:spacing w:after="0" w:line="240" w:lineRule="auto"/>
      <w:jc w:val="center"/>
      <w:rPr>
        <w:rFonts w:ascii="Teko" w:eastAsia="Teko" w:hAnsi="Teko" w:cs="Teko"/>
        <w:i/>
        <w:color w:val="538135"/>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0D" w:rsidRDefault="002C750D">
    <w:pPr>
      <w:pStyle w:val="normal0"/>
      <w:pBdr>
        <w:top w:val="nil"/>
        <w:left w:val="nil"/>
        <w:bottom w:val="nil"/>
        <w:right w:val="nil"/>
        <w:between w:val="nil"/>
      </w:pBdr>
      <w:tabs>
        <w:tab w:val="center" w:pos="4513"/>
        <w:tab w:val="right" w:pos="9026"/>
      </w:tabs>
      <w:spacing w:after="0" w:line="240" w:lineRule="auto"/>
      <w:jc w:val="center"/>
      <w:rPr>
        <w:b/>
        <w:color w:val="000000"/>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444FB"/>
    <w:multiLevelType w:val="multilevel"/>
    <w:tmpl w:val="38C42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1D16413"/>
    <w:multiLevelType w:val="multilevel"/>
    <w:tmpl w:val="15D4C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5B47B1C"/>
    <w:multiLevelType w:val="multilevel"/>
    <w:tmpl w:val="0872715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footnotePr>
    <w:footnote w:id="0"/>
    <w:footnote w:id="1"/>
  </w:footnotePr>
  <w:endnotePr>
    <w:endnote w:id="0"/>
    <w:endnote w:id="1"/>
  </w:endnotePr>
  <w:compat/>
  <w:rsids>
    <w:rsidRoot w:val="002C750D"/>
    <w:rsid w:val="002C750D"/>
    <w:rsid w:val="00666DC2"/>
    <w:rsid w:val="0099344A"/>
    <w:rsid w:val="00EE592A"/>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C750D"/>
    <w:pPr>
      <w:keepNext/>
      <w:keepLines/>
      <w:spacing w:before="240" w:after="0"/>
      <w:outlineLvl w:val="0"/>
    </w:pPr>
    <w:rPr>
      <w:color w:val="2E75B5"/>
      <w:sz w:val="32"/>
      <w:szCs w:val="32"/>
    </w:rPr>
  </w:style>
  <w:style w:type="paragraph" w:styleId="Heading2">
    <w:name w:val="heading 2"/>
    <w:basedOn w:val="normal0"/>
    <w:next w:val="normal0"/>
    <w:rsid w:val="002C750D"/>
    <w:pPr>
      <w:keepNext/>
      <w:keepLines/>
      <w:spacing w:before="360" w:after="80"/>
      <w:outlineLvl w:val="1"/>
    </w:pPr>
    <w:rPr>
      <w:b/>
      <w:sz w:val="36"/>
      <w:szCs w:val="36"/>
    </w:rPr>
  </w:style>
  <w:style w:type="paragraph" w:styleId="Heading3">
    <w:name w:val="heading 3"/>
    <w:basedOn w:val="normal0"/>
    <w:next w:val="normal0"/>
    <w:rsid w:val="002C750D"/>
    <w:pPr>
      <w:keepNext/>
      <w:keepLines/>
      <w:spacing w:before="280" w:after="80"/>
      <w:outlineLvl w:val="2"/>
    </w:pPr>
    <w:rPr>
      <w:b/>
      <w:sz w:val="28"/>
      <w:szCs w:val="28"/>
    </w:rPr>
  </w:style>
  <w:style w:type="paragraph" w:styleId="Heading4">
    <w:name w:val="heading 4"/>
    <w:basedOn w:val="normal0"/>
    <w:next w:val="normal0"/>
    <w:rsid w:val="002C750D"/>
    <w:pPr>
      <w:keepNext/>
      <w:keepLines/>
      <w:spacing w:before="240" w:after="40"/>
      <w:outlineLvl w:val="3"/>
    </w:pPr>
    <w:rPr>
      <w:b/>
      <w:sz w:val="24"/>
      <w:szCs w:val="24"/>
    </w:rPr>
  </w:style>
  <w:style w:type="paragraph" w:styleId="Heading5">
    <w:name w:val="heading 5"/>
    <w:basedOn w:val="normal0"/>
    <w:next w:val="normal0"/>
    <w:rsid w:val="002C750D"/>
    <w:pPr>
      <w:keepNext/>
      <w:keepLines/>
      <w:spacing w:before="220" w:after="40"/>
      <w:outlineLvl w:val="4"/>
    </w:pPr>
    <w:rPr>
      <w:b/>
    </w:rPr>
  </w:style>
  <w:style w:type="paragraph" w:styleId="Heading6">
    <w:name w:val="heading 6"/>
    <w:basedOn w:val="normal0"/>
    <w:next w:val="normal0"/>
    <w:rsid w:val="002C75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C750D"/>
  </w:style>
  <w:style w:type="paragraph" w:styleId="Title">
    <w:name w:val="Title"/>
    <w:basedOn w:val="normal0"/>
    <w:next w:val="normal0"/>
    <w:rsid w:val="002C750D"/>
    <w:pPr>
      <w:keepNext/>
      <w:keepLines/>
      <w:spacing w:before="480" w:after="120"/>
    </w:pPr>
    <w:rPr>
      <w:b/>
      <w:sz w:val="72"/>
      <w:szCs w:val="72"/>
    </w:rPr>
  </w:style>
  <w:style w:type="paragraph" w:styleId="Subtitle">
    <w:name w:val="Subtitle"/>
    <w:basedOn w:val="normal0"/>
    <w:next w:val="normal0"/>
    <w:rsid w:val="002C750D"/>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666DC2"/>
    <w:rPr>
      <w:color w:val="808080"/>
    </w:rPr>
  </w:style>
  <w:style w:type="paragraph" w:styleId="BalloonText">
    <w:name w:val="Balloon Text"/>
    <w:basedOn w:val="Normal"/>
    <w:link w:val="BalloonTextChar"/>
    <w:uiPriority w:val="99"/>
    <w:semiHidden/>
    <w:unhideWhenUsed/>
    <w:rsid w:val="00666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General"/>
          <w:gallery w:val="placeholder"/>
        </w:category>
        <w:types>
          <w:type w:val="bbPlcHdr"/>
        </w:types>
        <w:behaviors>
          <w:behavior w:val="content"/>
        </w:behaviors>
        <w:guid w:val="{4EE4947C-AAC6-4CF7-9387-593144B749A4}"/>
      </w:docPartPr>
      <w:docPartBody>
        <w:p w:rsidR="00000000" w:rsidRDefault="000313FF">
          <w:r w:rsidRPr="005C191F">
            <w:rPr>
              <w:rStyle w:val="PlaceholderText"/>
            </w:rPr>
            <w:t>Type equation here.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eko">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hruti">
    <w:panose1 w:val="02000500000000000000"/>
    <w:charset w:val="01"/>
    <w:family w:val="auto"/>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313FF"/>
    <w:rsid w:val="000313FF"/>
    <w:rsid w:val="00CA21F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13F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557</Words>
  <Characters>3177</Characters>
  <Application>Microsoft Office Word</Application>
  <DocSecurity>0</DocSecurity>
  <Lines>26</Lines>
  <Paragraphs>7</Paragraphs>
  <ScaleCrop>false</ScaleCrop>
  <Company/>
  <LinksUpToDate>false</LinksUpToDate>
  <CharactersWithSpaces>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 dept</cp:lastModifiedBy>
  <cp:revision>4</cp:revision>
  <dcterms:created xsi:type="dcterms:W3CDTF">2023-04-13T05:42:00Z</dcterms:created>
  <dcterms:modified xsi:type="dcterms:W3CDTF">2023-04-13T05:47:00Z</dcterms:modified>
</cp:coreProperties>
</file>